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09E" w:rsidRDefault="007B7361">
      <w:pPr>
        <w:spacing w:line="259" w:lineRule="auto"/>
        <w:ind w:left="1228" w:right="0" w:firstLine="0"/>
        <w:jc w:val="center"/>
      </w:pPr>
      <w:r>
        <w:rPr>
          <w:b/>
          <w:sz w:val="40"/>
        </w:rPr>
        <w:t xml:space="preserve"> </w:t>
      </w:r>
    </w:p>
    <w:p w:rsidR="008D209E" w:rsidRDefault="007B7361" w:rsidP="0098236F">
      <w:pPr>
        <w:spacing w:line="259" w:lineRule="auto"/>
        <w:ind w:left="0" w:right="0" w:firstLine="0"/>
        <w:jc w:val="center"/>
      </w:pPr>
      <w:r>
        <w:rPr>
          <w:noProof/>
        </w:rPr>
        <w:drawing>
          <wp:inline distT="0" distB="0" distL="0" distR="0">
            <wp:extent cx="590866" cy="743183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0866" cy="743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0"/>
        </w:rPr>
        <w:t xml:space="preserve"> </w:t>
      </w:r>
    </w:p>
    <w:p w:rsidR="008D209E" w:rsidRPr="00E33875" w:rsidRDefault="007B7361" w:rsidP="0098236F">
      <w:pPr>
        <w:spacing w:line="259" w:lineRule="auto"/>
        <w:ind w:left="0" w:right="0" w:firstLine="0"/>
        <w:jc w:val="left"/>
        <w:rPr>
          <w:sz w:val="18"/>
        </w:rPr>
      </w:pPr>
      <w:r>
        <w:rPr>
          <w:b/>
          <w:sz w:val="40"/>
        </w:rPr>
        <w:t xml:space="preserve"> </w:t>
      </w:r>
    </w:p>
    <w:p w:rsidR="008D209E" w:rsidRDefault="007B7361" w:rsidP="0098236F">
      <w:pPr>
        <w:spacing w:line="259" w:lineRule="auto"/>
        <w:ind w:left="0" w:right="0" w:hanging="10"/>
        <w:jc w:val="center"/>
      </w:pPr>
      <w:r>
        <w:rPr>
          <w:b/>
        </w:rPr>
        <w:t xml:space="preserve">ГЛАВА РУЗСКОГО МУНИЦИПАЛЬНОГО ОКРУГА </w:t>
      </w:r>
    </w:p>
    <w:p w:rsidR="008D209E" w:rsidRDefault="007B7361" w:rsidP="0098236F">
      <w:pPr>
        <w:spacing w:line="259" w:lineRule="auto"/>
        <w:ind w:left="0" w:right="1" w:hanging="10"/>
        <w:jc w:val="center"/>
      </w:pPr>
      <w:r>
        <w:rPr>
          <w:b/>
        </w:rPr>
        <w:t xml:space="preserve">МОСКОВСКОЙ ОБЛАСТИ </w:t>
      </w:r>
    </w:p>
    <w:p w:rsidR="008D209E" w:rsidRPr="0038375A" w:rsidRDefault="007B7361" w:rsidP="0098236F">
      <w:pPr>
        <w:spacing w:after="132" w:line="259" w:lineRule="auto"/>
        <w:ind w:left="0" w:right="0" w:hanging="10"/>
        <w:jc w:val="left"/>
        <w:rPr>
          <w:sz w:val="8"/>
        </w:rPr>
      </w:pPr>
      <w:r>
        <w:rPr>
          <w:sz w:val="24"/>
        </w:rPr>
        <w:t xml:space="preserve"> </w:t>
      </w:r>
    </w:p>
    <w:p w:rsidR="0098236F" w:rsidRDefault="007B7361" w:rsidP="0098236F">
      <w:pPr>
        <w:pStyle w:val="1"/>
        <w:ind w:left="0" w:hanging="10"/>
      </w:pPr>
      <w:r>
        <w:t>ПОСТАНОВЛЕНИЕ</w:t>
      </w:r>
    </w:p>
    <w:p w:rsidR="0098236F" w:rsidRPr="00E33875" w:rsidRDefault="0098236F" w:rsidP="0098236F">
      <w:pPr>
        <w:rPr>
          <w:sz w:val="20"/>
        </w:rPr>
      </w:pPr>
      <w:r>
        <w:t xml:space="preserve"> </w:t>
      </w:r>
    </w:p>
    <w:p w:rsidR="008D209E" w:rsidRPr="0098236F" w:rsidRDefault="007B7361" w:rsidP="0098236F">
      <w:pPr>
        <w:pStyle w:val="1"/>
        <w:ind w:left="0" w:hanging="10"/>
        <w:rPr>
          <w:b w:val="0"/>
          <w:sz w:val="22"/>
        </w:rPr>
      </w:pPr>
      <w:r w:rsidRPr="0098236F">
        <w:rPr>
          <w:b w:val="0"/>
          <w:sz w:val="22"/>
        </w:rPr>
        <w:t>от __________________________ №_______</w:t>
      </w:r>
    </w:p>
    <w:p w:rsidR="0098236F" w:rsidRPr="0038375A" w:rsidRDefault="0098236F" w:rsidP="0098236F">
      <w:pPr>
        <w:rPr>
          <w:sz w:val="16"/>
        </w:rPr>
      </w:pPr>
    </w:p>
    <w:p w:rsidR="005E004C" w:rsidRDefault="005E004C" w:rsidP="006013C1">
      <w:pPr>
        <w:ind w:left="0" w:hanging="10"/>
        <w:jc w:val="center"/>
        <w:rPr>
          <w:b/>
        </w:rPr>
      </w:pPr>
      <w:r>
        <w:rPr>
          <w:b/>
        </w:rPr>
        <w:t>Об утверждении порядка регистрации аттестованных нештатных аварийно-спасательных формирований организаций, осуществляющих свою деятельность на территории</w:t>
      </w:r>
    </w:p>
    <w:p w:rsidR="00106FE1" w:rsidRPr="00106FE1" w:rsidRDefault="005E004C" w:rsidP="006013C1">
      <w:pPr>
        <w:ind w:left="0" w:hanging="10"/>
        <w:jc w:val="center"/>
        <w:rPr>
          <w:b/>
        </w:rPr>
      </w:pPr>
      <w:r>
        <w:rPr>
          <w:b/>
        </w:rPr>
        <w:t>Рузского муниципального округа Московской области</w:t>
      </w:r>
    </w:p>
    <w:p w:rsidR="008D209E" w:rsidRDefault="008D209E">
      <w:pPr>
        <w:spacing w:line="259" w:lineRule="auto"/>
        <w:ind w:left="566" w:right="0" w:firstLine="0"/>
        <w:jc w:val="left"/>
        <w:rPr>
          <w:sz w:val="12"/>
        </w:rPr>
      </w:pPr>
    </w:p>
    <w:p w:rsidR="0038375A" w:rsidRPr="0038375A" w:rsidRDefault="0038375A">
      <w:pPr>
        <w:spacing w:line="259" w:lineRule="auto"/>
        <w:ind w:left="566" w:right="0" w:firstLine="0"/>
        <w:jc w:val="left"/>
        <w:rPr>
          <w:sz w:val="12"/>
        </w:rPr>
      </w:pPr>
    </w:p>
    <w:p w:rsidR="00106FE1" w:rsidRPr="005E004C" w:rsidRDefault="006013C1" w:rsidP="005E004C">
      <w:pPr>
        <w:ind w:left="-567" w:right="-567" w:firstLine="567"/>
      </w:pPr>
      <w:r>
        <w:t xml:space="preserve">В соответствии с Федеральным законом </w:t>
      </w:r>
      <w:r w:rsidR="005E004C">
        <w:t>от 06.10.2003 № 131-ФЗ «Об общих принципах организации местного самоуправления в Российской Федераци</w:t>
      </w:r>
      <w:r w:rsidR="00584AD1">
        <w:t>и», Федеральным законом от 20.03</w:t>
      </w:r>
      <w:r w:rsidR="005E004C">
        <w:t xml:space="preserve">.2025 № 33-ФЗ «Об общих принципах организации местного самоуправления в единой системе публичной власти», Федеральным законом от 22.08.1995 № 151-ФЗ «Об аварийно-спасательных службах и статусе спасателей», приказом Министерства Российской Федерации по делам гражданской обороны, чрезвычайным ситуациям и ликвидации последствий стихийных бедствий от 12.03.2018 № 99 «Об утверждении Порядка регистрации аварийно-спасательных служб, аварийно-спасательных-формирований», </w:t>
      </w:r>
      <w:r>
        <w:t>для организации и ведения гражданской обороны</w:t>
      </w:r>
      <w:r w:rsidR="00E33875">
        <w:t xml:space="preserve"> </w:t>
      </w:r>
      <w:r>
        <w:t>на территории Рузского муниципального округа Московской области</w:t>
      </w:r>
      <w:r w:rsidR="00106FE1" w:rsidRPr="00BD67A9">
        <w:t xml:space="preserve">, руководствуясь Уставом </w:t>
      </w:r>
      <w:r w:rsidR="00106FE1">
        <w:t xml:space="preserve">Рузского </w:t>
      </w:r>
      <w:r w:rsidR="007D7F37">
        <w:t>муниципального</w:t>
      </w:r>
      <w:r w:rsidR="00106FE1" w:rsidRPr="00BD67A9">
        <w:t xml:space="preserve"> округа,</w:t>
      </w:r>
      <w:r w:rsidR="000444EF">
        <w:t xml:space="preserve"> </w:t>
      </w:r>
      <w:r w:rsidR="000444EF" w:rsidRPr="00D26BC1">
        <w:rPr>
          <w:szCs w:val="28"/>
        </w:rPr>
        <w:t>постановляю:</w:t>
      </w:r>
    </w:p>
    <w:p w:rsidR="006013C1" w:rsidRDefault="00584AD1" w:rsidP="006013C1">
      <w:pPr>
        <w:pStyle w:val="a7"/>
        <w:numPr>
          <w:ilvl w:val="0"/>
          <w:numId w:val="9"/>
        </w:numPr>
        <w:ind w:left="-567" w:right="-567" w:firstLine="567"/>
      </w:pPr>
      <w:r>
        <w:t>Утвердить п</w:t>
      </w:r>
      <w:r w:rsidR="005E004C">
        <w:t xml:space="preserve">орядок регистрации аттестованных нештатных аварийно-спасательных формирований организаций, осуществляющих свою деятельность </w:t>
      </w:r>
      <w:r w:rsidR="00567C57">
        <w:t xml:space="preserve">               </w:t>
      </w:r>
      <w:r w:rsidR="005E004C">
        <w:t>на территории Рузского муниципальн</w:t>
      </w:r>
      <w:r>
        <w:t>ого округа Московской области (п</w:t>
      </w:r>
      <w:r w:rsidR="005E004C">
        <w:t>риложение                 № 1</w:t>
      </w:r>
      <w:r w:rsidR="006013C1">
        <w:t>).</w:t>
      </w:r>
    </w:p>
    <w:p w:rsidR="006013C1" w:rsidRDefault="005E004C" w:rsidP="006013C1">
      <w:pPr>
        <w:pStyle w:val="a7"/>
        <w:numPr>
          <w:ilvl w:val="0"/>
          <w:numId w:val="9"/>
        </w:numPr>
        <w:ind w:left="-567" w:right="-567" w:firstLine="567"/>
      </w:pPr>
      <w:r>
        <w:t xml:space="preserve">Создать и утвердить </w:t>
      </w:r>
      <w:r w:rsidR="00584AD1">
        <w:t>состав комиссии</w:t>
      </w:r>
      <w:r>
        <w:t xml:space="preserve"> по рассмотрению документов, представляемых</w:t>
      </w:r>
      <w:r w:rsidR="005A040E">
        <w:t xml:space="preserve"> для регистрации аттестованных нештатных аварийно-спасательных формирований организаций, осуществляющих свою деятельность на территории Рузского муниципальн</w:t>
      </w:r>
      <w:r w:rsidR="00584AD1">
        <w:t>ого округа Московской области (п</w:t>
      </w:r>
      <w:r w:rsidR="005A040E">
        <w:t>риложение № 2)</w:t>
      </w:r>
      <w:r w:rsidR="002B4041">
        <w:t>.</w:t>
      </w:r>
    </w:p>
    <w:p w:rsidR="002B4041" w:rsidRDefault="002B4041" w:rsidP="002B4041">
      <w:pPr>
        <w:pStyle w:val="a7"/>
        <w:numPr>
          <w:ilvl w:val="0"/>
          <w:numId w:val="9"/>
        </w:numPr>
        <w:ind w:left="-567" w:right="-567" w:firstLine="567"/>
      </w:pPr>
      <w:r>
        <w:t>Разместить настоящее постановление в сетевом издании – официальном сайте Рузского муниципального округа Московской области в информационно-телекоммуникационной сети «Интернет»: RUZAREGION.RU.</w:t>
      </w:r>
    </w:p>
    <w:p w:rsidR="002B4041" w:rsidRDefault="002B4041" w:rsidP="002B4041">
      <w:pPr>
        <w:pStyle w:val="a7"/>
        <w:numPr>
          <w:ilvl w:val="0"/>
          <w:numId w:val="9"/>
        </w:numPr>
        <w:ind w:left="-567" w:right="-567" w:firstLine="567"/>
      </w:pPr>
      <w:r>
        <w:t xml:space="preserve">Контроль за исполнением настоящего постановления возложить    </w:t>
      </w:r>
      <w:r w:rsidR="00584AD1">
        <w:t xml:space="preserve">                            на з</w:t>
      </w:r>
      <w:bookmarkStart w:id="0" w:name="_GoBack"/>
      <w:bookmarkEnd w:id="0"/>
      <w:r>
        <w:t>аместителя Главы Рузского муниципального округа Пушкина Д.В.</w:t>
      </w:r>
    </w:p>
    <w:p w:rsidR="002B4041" w:rsidRDefault="002B4041" w:rsidP="002B4041">
      <w:pPr>
        <w:ind w:right="-567"/>
      </w:pPr>
    </w:p>
    <w:p w:rsidR="002B4041" w:rsidRPr="0038375A" w:rsidRDefault="002B4041" w:rsidP="002B4041">
      <w:pPr>
        <w:ind w:left="-567" w:right="-567" w:firstLine="0"/>
        <w:jc w:val="left"/>
        <w:rPr>
          <w:sz w:val="18"/>
        </w:rPr>
      </w:pPr>
    </w:p>
    <w:p w:rsidR="008D209E" w:rsidRDefault="002B4041" w:rsidP="00E33875">
      <w:pPr>
        <w:ind w:left="-567" w:right="-567" w:firstLine="0"/>
        <w:jc w:val="left"/>
      </w:pPr>
      <w:r>
        <w:t xml:space="preserve">Глава муниципального округа                                                 </w:t>
      </w:r>
      <w:r w:rsidR="00E33875">
        <w:t xml:space="preserve">                   А.А. Горбылёв</w:t>
      </w:r>
    </w:p>
    <w:sectPr w:rsidR="008D209E" w:rsidSect="00621BAC">
      <w:headerReference w:type="default" r:id="rId9"/>
      <w:footerReference w:type="even" r:id="rId10"/>
      <w:pgSz w:w="11900" w:h="16840"/>
      <w:pgMar w:top="142" w:right="1127" w:bottom="993" w:left="1701" w:header="720" w:footer="14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AD0" w:rsidRDefault="00CC6AD0">
      <w:pPr>
        <w:spacing w:line="240" w:lineRule="auto"/>
      </w:pPr>
      <w:r>
        <w:separator/>
      </w:r>
    </w:p>
  </w:endnote>
  <w:endnote w:type="continuationSeparator" w:id="0">
    <w:p w:rsidR="00CC6AD0" w:rsidRDefault="00CC6A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209E" w:rsidRDefault="007B7361">
    <w:pPr>
      <w:spacing w:line="216" w:lineRule="auto"/>
      <w:ind w:left="-446" w:right="2937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10337992</wp:posOffset>
              </wp:positionV>
              <wp:extent cx="7556482" cy="262113"/>
              <wp:effectExtent l="0" t="0" r="0" b="0"/>
              <wp:wrapNone/>
              <wp:docPr id="4004" name="Group 40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6482" cy="262113"/>
                        <a:chOff x="0" y="0"/>
                        <a:chExt cx="7556482" cy="262113"/>
                      </a:xfrm>
                    </wpg:grpSpPr>
                    <wps:wsp>
                      <wps:cNvPr id="4005" name="Shape 4005"/>
                      <wps:cNvSpPr/>
                      <wps:spPr>
                        <a:xfrm>
                          <a:off x="0" y="0"/>
                          <a:ext cx="755648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6482">
                              <a:moveTo>
                                <a:pt x="0" y="0"/>
                              </a:moveTo>
                              <a:lnTo>
                                <a:pt x="7556482" y="0"/>
                              </a:lnTo>
                            </a:path>
                          </a:pathLst>
                        </a:custGeom>
                        <a:ln w="10155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4006" name="Picture 400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6683194" y="10154"/>
                          <a:ext cx="873288" cy="251959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4004" style="width:594.999pt;height:20.6389pt;position:absolute;z-index:-2147483526;mso-position-horizontal-relative:page;mso-position-horizontal:absolute;margin-left:0pt;mso-position-vertical-relative:page;margin-top:814.015pt;" coordsize="75564,2621">
              <v:shape id="Shape 4005" style="position:absolute;width:75564;height:0;left:0;top:0;" coordsize="7556482,0" path="m0,0l7556482,0">
                <v:stroke weight="0.799568pt" endcap="flat" joinstyle="miter" miterlimit="10" on="true" color="#000000"/>
                <v:fill on="false" color="#000000" opacity="0"/>
              </v:shape>
              <v:shape id="Picture 4006" style="position:absolute;width:8732;height:2519;left:66831;top:101;" filled="f">
                <v:imagedata r:id="rId7"/>
              </v:shape>
            </v:group>
          </w:pict>
        </mc:Fallback>
      </mc:AlternateContent>
    </w:r>
    <w:r>
      <w:rPr>
        <w:rFonts w:ascii="Arial" w:eastAsia="Arial" w:hAnsi="Arial" w:cs="Arial"/>
        <w:sz w:val="16"/>
      </w:rPr>
      <w:t xml:space="preserve">Документ создан в электронной форме. № 1296-ПГ от 04.07.2025. Исполнитель: Луговая Д.В. 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6"/>
      </w:rPr>
      <w:t>1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 xml:space="preserve"> из </w:t>
    </w:r>
    <w:r w:rsidR="00584AD1">
      <w:fldChar w:fldCharType="begin"/>
    </w:r>
    <w:r w:rsidR="00584AD1">
      <w:instrText xml:space="preserve"> NUMPAGES   \* MERGEFORMAT </w:instrText>
    </w:r>
    <w:r w:rsidR="00584AD1">
      <w:fldChar w:fldCharType="separate"/>
    </w:r>
    <w:r w:rsidR="00FA0FCC" w:rsidRPr="00FA0FCC">
      <w:rPr>
        <w:rFonts w:ascii="Arial" w:eastAsia="Arial" w:hAnsi="Arial" w:cs="Arial"/>
        <w:noProof/>
        <w:sz w:val="16"/>
      </w:rPr>
      <w:t>1</w:t>
    </w:r>
    <w:r w:rsidR="00584AD1">
      <w:rPr>
        <w:rFonts w:ascii="Arial" w:eastAsia="Arial" w:hAnsi="Arial" w:cs="Arial"/>
        <w:noProof/>
        <w:sz w:val="16"/>
      </w:rPr>
      <w:fldChar w:fldCharType="end"/>
    </w:r>
    <w:r>
      <w:rPr>
        <w:rFonts w:ascii="Arial" w:eastAsia="Arial" w:hAnsi="Arial" w:cs="Arial"/>
        <w:sz w:val="16"/>
      </w:rPr>
      <w:t>. Страница создана: 02.07.2025 09:24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AD0" w:rsidRDefault="00CC6AD0">
      <w:pPr>
        <w:spacing w:line="240" w:lineRule="auto"/>
      </w:pPr>
      <w:r>
        <w:separator/>
      </w:r>
    </w:p>
  </w:footnote>
  <w:footnote w:type="continuationSeparator" w:id="0">
    <w:p w:rsidR="00CC6AD0" w:rsidRDefault="00CC6A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1036" w:rsidRDefault="00CA1036">
    <w:pPr>
      <w:pStyle w:val="a3"/>
      <w:jc w:val="center"/>
    </w:pPr>
  </w:p>
  <w:p w:rsidR="00CA1036" w:rsidRDefault="00CA10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A2452"/>
    <w:multiLevelType w:val="hybridMultilevel"/>
    <w:tmpl w:val="3E96745A"/>
    <w:lvl w:ilvl="0" w:tplc="787CC4A0">
      <w:start w:val="1"/>
      <w:numFmt w:val="bullet"/>
      <w:lvlText w:val="-"/>
      <w:lvlJc w:val="left"/>
      <w:pPr>
        <w:ind w:left="2561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</w:abstractNum>
  <w:abstractNum w:abstractNumId="1" w15:restartNumberingAfterBreak="0">
    <w:nsid w:val="26A839DB"/>
    <w:multiLevelType w:val="multilevel"/>
    <w:tmpl w:val="7394633E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8F338AA"/>
    <w:multiLevelType w:val="multilevel"/>
    <w:tmpl w:val="4BC4286C"/>
    <w:lvl w:ilvl="0">
      <w:start w:val="1"/>
      <w:numFmt w:val="decimal"/>
      <w:lvlText w:val="%1."/>
      <w:lvlJc w:val="left"/>
      <w:pPr>
        <w:ind w:left="2561" w:hanging="360"/>
      </w:pPr>
    </w:lvl>
    <w:lvl w:ilvl="1">
      <w:start w:val="1"/>
      <w:numFmt w:val="decimal"/>
      <w:isLgl/>
      <w:lvlText w:val="%1.%2."/>
      <w:lvlJc w:val="left"/>
      <w:pPr>
        <w:ind w:left="292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4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0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61" w:hanging="2160"/>
      </w:pPr>
      <w:rPr>
        <w:rFonts w:hint="default"/>
      </w:rPr>
    </w:lvl>
  </w:abstractNum>
  <w:abstractNum w:abstractNumId="3" w15:restartNumberingAfterBreak="0">
    <w:nsid w:val="3B5A329F"/>
    <w:multiLevelType w:val="hybridMultilevel"/>
    <w:tmpl w:val="53C4FCC6"/>
    <w:lvl w:ilvl="0" w:tplc="BF9412D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8EAB170">
      <w:start w:val="1"/>
      <w:numFmt w:val="lowerLetter"/>
      <w:lvlText w:val="%2"/>
      <w:lvlJc w:val="left"/>
      <w:pPr>
        <w:ind w:left="1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9B4F71C">
      <w:start w:val="3"/>
      <w:numFmt w:val="decimal"/>
      <w:lvlRestart w:val="0"/>
      <w:lvlText w:val="%3.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30018BA">
      <w:start w:val="1"/>
      <w:numFmt w:val="decimal"/>
      <w:lvlText w:val="%4"/>
      <w:lvlJc w:val="left"/>
      <w:pPr>
        <w:ind w:left="2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A6632F2">
      <w:start w:val="1"/>
      <w:numFmt w:val="lowerLetter"/>
      <w:lvlText w:val="%5"/>
      <w:lvlJc w:val="left"/>
      <w:pPr>
        <w:ind w:left="3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78CAB5E">
      <w:start w:val="1"/>
      <w:numFmt w:val="lowerRoman"/>
      <w:lvlText w:val="%6"/>
      <w:lvlJc w:val="left"/>
      <w:pPr>
        <w:ind w:left="4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BEA74E4">
      <w:start w:val="1"/>
      <w:numFmt w:val="decimal"/>
      <w:lvlText w:val="%7"/>
      <w:lvlJc w:val="left"/>
      <w:pPr>
        <w:ind w:left="4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890A406">
      <w:start w:val="1"/>
      <w:numFmt w:val="lowerLetter"/>
      <w:lvlText w:val="%8"/>
      <w:lvlJc w:val="left"/>
      <w:pPr>
        <w:ind w:left="5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0FA67EC">
      <w:start w:val="1"/>
      <w:numFmt w:val="lowerRoman"/>
      <w:lvlText w:val="%9"/>
      <w:lvlJc w:val="left"/>
      <w:pPr>
        <w:ind w:left="6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BE62B60"/>
    <w:multiLevelType w:val="hybridMultilevel"/>
    <w:tmpl w:val="A59846EC"/>
    <w:lvl w:ilvl="0" w:tplc="A7B414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B7381"/>
    <w:multiLevelType w:val="hybridMultilevel"/>
    <w:tmpl w:val="D5385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726798"/>
    <w:multiLevelType w:val="hybridMultilevel"/>
    <w:tmpl w:val="DC10F92A"/>
    <w:lvl w:ilvl="0" w:tplc="745C66B6">
      <w:start w:val="1"/>
      <w:numFmt w:val="bullet"/>
      <w:lvlText w:val="-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A0C6FA8">
      <w:start w:val="1"/>
      <w:numFmt w:val="bullet"/>
      <w:lvlText w:val="o"/>
      <w:lvlJc w:val="left"/>
      <w:pPr>
        <w:ind w:left="1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766F0A8">
      <w:start w:val="1"/>
      <w:numFmt w:val="bullet"/>
      <w:lvlText w:val="▪"/>
      <w:lvlJc w:val="left"/>
      <w:pPr>
        <w:ind w:left="2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05697F2">
      <w:start w:val="1"/>
      <w:numFmt w:val="bullet"/>
      <w:lvlText w:val="•"/>
      <w:lvlJc w:val="left"/>
      <w:pPr>
        <w:ind w:left="3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AABB18">
      <w:start w:val="1"/>
      <w:numFmt w:val="bullet"/>
      <w:lvlText w:val="o"/>
      <w:lvlJc w:val="left"/>
      <w:pPr>
        <w:ind w:left="4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ABA81E2">
      <w:start w:val="1"/>
      <w:numFmt w:val="bullet"/>
      <w:lvlText w:val="▪"/>
      <w:lvlJc w:val="left"/>
      <w:pPr>
        <w:ind w:left="4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A84BD36">
      <w:start w:val="1"/>
      <w:numFmt w:val="bullet"/>
      <w:lvlText w:val="•"/>
      <w:lvlJc w:val="left"/>
      <w:pPr>
        <w:ind w:left="5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528BAF0">
      <w:start w:val="1"/>
      <w:numFmt w:val="bullet"/>
      <w:lvlText w:val="o"/>
      <w:lvlJc w:val="left"/>
      <w:pPr>
        <w:ind w:left="6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DCE7E2C">
      <w:start w:val="1"/>
      <w:numFmt w:val="bullet"/>
      <w:lvlText w:val="▪"/>
      <w:lvlJc w:val="left"/>
      <w:pPr>
        <w:ind w:left="6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AD41072"/>
    <w:multiLevelType w:val="hybridMultilevel"/>
    <w:tmpl w:val="2CB22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D82AA1"/>
    <w:multiLevelType w:val="hybridMultilevel"/>
    <w:tmpl w:val="50B00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A728CB"/>
    <w:multiLevelType w:val="hybridMultilevel"/>
    <w:tmpl w:val="4B7C4028"/>
    <w:lvl w:ilvl="0" w:tplc="787CC4A0">
      <w:start w:val="1"/>
      <w:numFmt w:val="bullet"/>
      <w:lvlText w:val="-"/>
      <w:lvlJc w:val="left"/>
      <w:pPr>
        <w:ind w:left="2561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</w:abstractNum>
  <w:abstractNum w:abstractNumId="10" w15:restartNumberingAfterBreak="0">
    <w:nsid w:val="7E320C16"/>
    <w:multiLevelType w:val="hybridMultilevel"/>
    <w:tmpl w:val="CEE4A77A"/>
    <w:lvl w:ilvl="0" w:tplc="787CC4A0">
      <w:start w:val="1"/>
      <w:numFmt w:val="bullet"/>
      <w:lvlText w:val="-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EC4AD6E">
      <w:start w:val="1"/>
      <w:numFmt w:val="bullet"/>
      <w:lvlText w:val="o"/>
      <w:lvlJc w:val="left"/>
      <w:pPr>
        <w:ind w:left="2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1E2D4A">
      <w:start w:val="1"/>
      <w:numFmt w:val="bullet"/>
      <w:lvlText w:val="▪"/>
      <w:lvlJc w:val="left"/>
      <w:pPr>
        <w:ind w:left="2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DFA4114">
      <w:start w:val="1"/>
      <w:numFmt w:val="bullet"/>
      <w:lvlText w:val="•"/>
      <w:lvlJc w:val="left"/>
      <w:pPr>
        <w:ind w:left="3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92C504">
      <w:start w:val="1"/>
      <w:numFmt w:val="bullet"/>
      <w:lvlText w:val="o"/>
      <w:lvlJc w:val="left"/>
      <w:pPr>
        <w:ind w:left="4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C05288">
      <w:start w:val="1"/>
      <w:numFmt w:val="bullet"/>
      <w:lvlText w:val="▪"/>
      <w:lvlJc w:val="left"/>
      <w:pPr>
        <w:ind w:left="5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BC0C006">
      <w:start w:val="1"/>
      <w:numFmt w:val="bullet"/>
      <w:lvlText w:val="•"/>
      <w:lvlJc w:val="left"/>
      <w:pPr>
        <w:ind w:left="5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0ACAFDA">
      <w:start w:val="1"/>
      <w:numFmt w:val="bullet"/>
      <w:lvlText w:val="o"/>
      <w:lvlJc w:val="left"/>
      <w:pPr>
        <w:ind w:left="6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C603660">
      <w:start w:val="1"/>
      <w:numFmt w:val="bullet"/>
      <w:lvlText w:val="▪"/>
      <w:lvlJc w:val="left"/>
      <w:pPr>
        <w:ind w:left="7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7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09E"/>
    <w:rsid w:val="000243C3"/>
    <w:rsid w:val="000420E6"/>
    <w:rsid w:val="000429A2"/>
    <w:rsid w:val="000444EF"/>
    <w:rsid w:val="000508BD"/>
    <w:rsid w:val="000A672C"/>
    <w:rsid w:val="000D1161"/>
    <w:rsid w:val="000E003F"/>
    <w:rsid w:val="00106FE1"/>
    <w:rsid w:val="00115220"/>
    <w:rsid w:val="0012303B"/>
    <w:rsid w:val="0015256A"/>
    <w:rsid w:val="001C763E"/>
    <w:rsid w:val="0020437E"/>
    <w:rsid w:val="0022016D"/>
    <w:rsid w:val="00233758"/>
    <w:rsid w:val="00295AE2"/>
    <w:rsid w:val="002B4041"/>
    <w:rsid w:val="002C1320"/>
    <w:rsid w:val="002C34E1"/>
    <w:rsid w:val="00311EFB"/>
    <w:rsid w:val="00354EDD"/>
    <w:rsid w:val="00371C8D"/>
    <w:rsid w:val="0038375A"/>
    <w:rsid w:val="003F1EF2"/>
    <w:rsid w:val="00406B67"/>
    <w:rsid w:val="004659DD"/>
    <w:rsid w:val="004B1277"/>
    <w:rsid w:val="004B2BC7"/>
    <w:rsid w:val="005477ED"/>
    <w:rsid w:val="00567C57"/>
    <w:rsid w:val="005749C7"/>
    <w:rsid w:val="005774B1"/>
    <w:rsid w:val="005837F5"/>
    <w:rsid w:val="00584214"/>
    <w:rsid w:val="00584AD1"/>
    <w:rsid w:val="005A040E"/>
    <w:rsid w:val="005E004C"/>
    <w:rsid w:val="0060032D"/>
    <w:rsid w:val="006013C1"/>
    <w:rsid w:val="00621BAC"/>
    <w:rsid w:val="00655719"/>
    <w:rsid w:val="00676286"/>
    <w:rsid w:val="006948E6"/>
    <w:rsid w:val="00697794"/>
    <w:rsid w:val="006A0B0A"/>
    <w:rsid w:val="006A50EE"/>
    <w:rsid w:val="006C6E10"/>
    <w:rsid w:val="006D3EB6"/>
    <w:rsid w:val="006F1E3B"/>
    <w:rsid w:val="0070602B"/>
    <w:rsid w:val="007B7361"/>
    <w:rsid w:val="007D7F37"/>
    <w:rsid w:val="0080401D"/>
    <w:rsid w:val="00805795"/>
    <w:rsid w:val="00824D35"/>
    <w:rsid w:val="00857F9E"/>
    <w:rsid w:val="00872A9F"/>
    <w:rsid w:val="008B521A"/>
    <w:rsid w:val="008C398A"/>
    <w:rsid w:val="008D209E"/>
    <w:rsid w:val="00904AA6"/>
    <w:rsid w:val="00943EC1"/>
    <w:rsid w:val="00951046"/>
    <w:rsid w:val="00955EA3"/>
    <w:rsid w:val="009613CA"/>
    <w:rsid w:val="0098236F"/>
    <w:rsid w:val="00993175"/>
    <w:rsid w:val="009B4875"/>
    <w:rsid w:val="009E20BB"/>
    <w:rsid w:val="009E41B5"/>
    <w:rsid w:val="00A52D5D"/>
    <w:rsid w:val="00A56C84"/>
    <w:rsid w:val="00A951FD"/>
    <w:rsid w:val="00AD0E5A"/>
    <w:rsid w:val="00AF61FC"/>
    <w:rsid w:val="00B00B6B"/>
    <w:rsid w:val="00B04E54"/>
    <w:rsid w:val="00B37FE3"/>
    <w:rsid w:val="00BA6BAD"/>
    <w:rsid w:val="00BE540D"/>
    <w:rsid w:val="00BE7864"/>
    <w:rsid w:val="00C12532"/>
    <w:rsid w:val="00C94ACF"/>
    <w:rsid w:val="00C95957"/>
    <w:rsid w:val="00CA1036"/>
    <w:rsid w:val="00CC6AD0"/>
    <w:rsid w:val="00CE4848"/>
    <w:rsid w:val="00D00FE2"/>
    <w:rsid w:val="00D477C6"/>
    <w:rsid w:val="00D72E9C"/>
    <w:rsid w:val="00D9042F"/>
    <w:rsid w:val="00DA5CFF"/>
    <w:rsid w:val="00DC5585"/>
    <w:rsid w:val="00DD7C3C"/>
    <w:rsid w:val="00E02DE0"/>
    <w:rsid w:val="00E20A0C"/>
    <w:rsid w:val="00E2731A"/>
    <w:rsid w:val="00E33875"/>
    <w:rsid w:val="00E67AAE"/>
    <w:rsid w:val="00ED35E7"/>
    <w:rsid w:val="00F267BB"/>
    <w:rsid w:val="00F742AD"/>
    <w:rsid w:val="00F879F9"/>
    <w:rsid w:val="00FA0FCC"/>
    <w:rsid w:val="00FA1491"/>
    <w:rsid w:val="00FC34B1"/>
    <w:rsid w:val="00FC6F19"/>
    <w:rsid w:val="00FE776B"/>
    <w:rsid w:val="00FE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1E079"/>
  <w15:docId w15:val="{646D0B50-7683-44DA-A31A-E274AB197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0BB"/>
    <w:pPr>
      <w:spacing w:after="0" w:line="248" w:lineRule="auto"/>
      <w:ind w:left="1133" w:right="5" w:firstLine="55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126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/>
      <w:ind w:left="3789"/>
      <w:outlineLvl w:val="1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26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paragraph" w:styleId="a3">
    <w:name w:val="header"/>
    <w:basedOn w:val="a"/>
    <w:link w:val="a4"/>
    <w:uiPriority w:val="99"/>
    <w:unhideWhenUsed/>
    <w:rsid w:val="006F1E3B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1E3B"/>
    <w:rPr>
      <w:rFonts w:ascii="Times New Roman" w:eastAsia="Times New Roman" w:hAnsi="Times New Roman" w:cs="Times New Roman"/>
      <w:color w:val="000000"/>
      <w:sz w:val="28"/>
    </w:rPr>
  </w:style>
  <w:style w:type="paragraph" w:styleId="a5">
    <w:name w:val="footer"/>
    <w:basedOn w:val="a"/>
    <w:link w:val="a6"/>
    <w:uiPriority w:val="99"/>
    <w:unhideWhenUsed/>
    <w:rsid w:val="006F1E3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1E3B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List Paragraph"/>
    <w:basedOn w:val="a"/>
    <w:uiPriority w:val="34"/>
    <w:qFormat/>
    <w:rsid w:val="006F1E3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94AC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94ACF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7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8EB59-C4E8-4DCF-BF81-FAEF2B0DD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USER-23-019</dc:creator>
  <cp:keywords/>
  <cp:lastModifiedBy>USER-23-017</cp:lastModifiedBy>
  <cp:revision>62</cp:revision>
  <cp:lastPrinted>2025-11-11T06:38:00Z</cp:lastPrinted>
  <dcterms:created xsi:type="dcterms:W3CDTF">2025-09-11T14:59:00Z</dcterms:created>
  <dcterms:modified xsi:type="dcterms:W3CDTF">2026-03-02T11:57:00Z</dcterms:modified>
</cp:coreProperties>
</file>